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FA9" w:rsidRDefault="00396FA9"/>
    <w:p w:rsidR="005A33F5" w:rsidRDefault="005A33F5"/>
    <w:p w:rsidR="00847DA8" w:rsidRDefault="00847DA8"/>
    <w:p w:rsidR="00396FA9" w:rsidRPr="00874445" w:rsidRDefault="00F678F2" w:rsidP="00EB68B2">
      <w:pPr>
        <w:ind w:left="6480"/>
        <w:rPr>
          <w:rFonts w:ascii="Lucida Sans Unicode" w:hAnsi="Lucida Sans Unicode" w:cs="Lucida Sans Unicode"/>
        </w:rPr>
      </w:pPr>
      <w:r>
        <w:t xml:space="preserve">        </w:t>
      </w:r>
      <w:r w:rsidR="007714D4">
        <w:rPr>
          <w:rFonts w:ascii="Lucida Sans Unicode" w:hAnsi="Lucida Sans Unicode" w:cs="Lucida Sans Unicode"/>
        </w:rPr>
        <w:tab/>
      </w:r>
      <w:r w:rsidR="007714D4">
        <w:rPr>
          <w:rFonts w:ascii="Lucida Sans Unicode" w:hAnsi="Lucida Sans Unicode" w:cs="Lucida Sans Unicode"/>
        </w:rPr>
        <w:tab/>
      </w:r>
    </w:p>
    <w:p w:rsidR="007714D4" w:rsidRDefault="00396FA9">
      <w:pPr>
        <w:rPr>
          <w:rFonts w:ascii="Lucida Sans Unicode" w:hAnsi="Lucida Sans Unicode" w:cs="Lucida Sans Unicode"/>
        </w:rPr>
      </w:pPr>
      <w:r w:rsidRPr="005E3BC0">
        <w:rPr>
          <w:rFonts w:ascii="Lucida Sans Unicode" w:hAnsi="Lucida Sans Unicode" w:cs="Lucida Sans Unicode"/>
        </w:rPr>
        <w:t xml:space="preserve">Dear </w:t>
      </w:r>
      <w:r w:rsidR="00F678F2">
        <w:rPr>
          <w:rFonts w:ascii="Lucida Sans Unicode" w:hAnsi="Lucida Sans Unicode" w:cs="Lucida Sans Unicode"/>
        </w:rPr>
        <w:t xml:space="preserve"> </w:t>
      </w:r>
    </w:p>
    <w:p w:rsidR="00396FA9" w:rsidRPr="005E3BC0" w:rsidRDefault="00396FA9">
      <w:pPr>
        <w:rPr>
          <w:rFonts w:ascii="Lucida Sans Unicode" w:hAnsi="Lucida Sans Unicode" w:cs="Lucida Sans Unicode"/>
        </w:rPr>
      </w:pPr>
      <w:r w:rsidRPr="005E3BC0">
        <w:rPr>
          <w:rFonts w:ascii="Lucida Sans Unicode" w:hAnsi="Lucida Sans Unicode" w:cs="Lucida Sans Unicode"/>
        </w:rPr>
        <w:t>You have taken the first step towards a vastly improved lifestyle free of glasses and contact lenses. They give you the vision you desire, but you would prefer to dispense with the cost and inconvenience of optical aids or perhaps just don’t like the way you look or feel in them.</w:t>
      </w:r>
    </w:p>
    <w:p w:rsidR="00396FA9" w:rsidRPr="005E3BC0" w:rsidRDefault="00396FA9">
      <w:pPr>
        <w:rPr>
          <w:rFonts w:ascii="Lucida Sans Unicode" w:hAnsi="Lucida Sans Unicode" w:cs="Lucida Sans Unicode"/>
        </w:rPr>
      </w:pPr>
    </w:p>
    <w:p w:rsidR="00396FA9" w:rsidRPr="005E3BC0" w:rsidRDefault="00396FA9">
      <w:pPr>
        <w:rPr>
          <w:rFonts w:ascii="Lucida Sans Unicode" w:hAnsi="Lucida Sans Unicode" w:cs="Lucida Sans Unicode"/>
        </w:rPr>
      </w:pPr>
      <w:r w:rsidRPr="005E3BC0">
        <w:rPr>
          <w:rFonts w:ascii="Lucida Sans Unicode" w:hAnsi="Lucida Sans Unicode" w:cs="Lucida Sans Unicode"/>
        </w:rPr>
        <w:t xml:space="preserve">Specialist Eye Centre can provide you with a </w:t>
      </w:r>
      <w:r w:rsidRPr="007E3413">
        <w:rPr>
          <w:rFonts w:ascii="Candara" w:hAnsi="Candara" w:cs="Lucida Sans Unicode"/>
          <w:sz w:val="28"/>
          <w:szCs w:val="28"/>
        </w:rPr>
        <w:t>Premium Vision Correction</w:t>
      </w:r>
      <w:r w:rsidRPr="005E3BC0">
        <w:rPr>
          <w:rFonts w:ascii="Lucida Sans Unicode" w:hAnsi="Lucida Sans Unicode" w:cs="Lucida Sans Unicode"/>
        </w:rPr>
        <w:t xml:space="preserve"> solution that is tailored to your eyes and your needs.</w:t>
      </w:r>
    </w:p>
    <w:p w:rsidR="00396FA9" w:rsidRPr="005E3BC0" w:rsidRDefault="00396FA9">
      <w:pPr>
        <w:rPr>
          <w:rFonts w:ascii="Lucida Sans Unicode" w:hAnsi="Lucida Sans Unicode" w:cs="Lucida Sans Unicode"/>
        </w:rPr>
      </w:pPr>
    </w:p>
    <w:p w:rsidR="00396FA9" w:rsidRPr="005E3BC0" w:rsidRDefault="00396FA9">
      <w:pPr>
        <w:rPr>
          <w:rFonts w:ascii="Lucida Sans Unicode" w:hAnsi="Lucida Sans Unicode" w:cs="Lucida Sans Unicode"/>
        </w:rPr>
      </w:pPr>
      <w:r w:rsidRPr="005E3BC0">
        <w:rPr>
          <w:rFonts w:ascii="Lucida Sans Unicode" w:hAnsi="Lucida Sans Unicode" w:cs="Lucida Sans Unicode"/>
        </w:rPr>
        <w:t xml:space="preserve">By choosing Specialist Eye </w:t>
      </w:r>
      <w:r w:rsidR="00847DA8">
        <w:rPr>
          <w:rFonts w:ascii="Lucida Sans Unicode" w:hAnsi="Lucida Sans Unicode" w:cs="Lucida Sans Unicode"/>
        </w:rPr>
        <w:t>Centre you will have the convenience</w:t>
      </w:r>
      <w:r w:rsidRPr="005E3BC0">
        <w:rPr>
          <w:rFonts w:ascii="Lucida Sans Unicode" w:hAnsi="Lucida Sans Unicode" w:cs="Lucida Sans Unicode"/>
        </w:rPr>
        <w:t xml:space="preserve"> of pre</w:t>
      </w:r>
      <w:r>
        <w:rPr>
          <w:rFonts w:ascii="Lucida Sans Unicode" w:hAnsi="Lucida Sans Unicode" w:cs="Lucida Sans Unicode"/>
        </w:rPr>
        <w:t>-</w:t>
      </w:r>
      <w:r w:rsidRPr="005E3BC0">
        <w:rPr>
          <w:rFonts w:ascii="Lucida Sans Unicode" w:hAnsi="Lucida Sans Unicode" w:cs="Lucida Sans Unicode"/>
        </w:rPr>
        <w:t xml:space="preserve">assessment and all your post-operative care close to home, whilst having the peace of mind that your surgery is performed in a fully accredited </w:t>
      </w:r>
      <w:smartTag w:uri="urn:schemas-microsoft-com:office:smarttags" w:element="City">
        <w:smartTag w:uri="urn:schemas-microsoft-com:office:smarttags" w:element="place">
          <w:r w:rsidRPr="005E3BC0">
            <w:rPr>
              <w:rFonts w:ascii="Lucida Sans Unicode" w:hAnsi="Lucida Sans Unicode" w:cs="Lucida Sans Unicode"/>
            </w:rPr>
            <w:t>Sydney-</w:t>
          </w:r>
        </w:smartTag>
      </w:smartTag>
      <w:r w:rsidRPr="005E3BC0">
        <w:rPr>
          <w:rFonts w:ascii="Lucida Sans Unicode" w:hAnsi="Lucida Sans Unicode" w:cs="Lucida Sans Unicode"/>
        </w:rPr>
        <w:t xml:space="preserve"> based Laser Suite, with access to the safest Lasik technique - </w:t>
      </w:r>
      <w:r w:rsidRPr="005E3BC0">
        <w:rPr>
          <w:rFonts w:ascii="Lucida Sans Unicode" w:hAnsi="Lucida Sans Unicode" w:cs="Lucida Sans Unicode"/>
          <w:u w:val="single"/>
        </w:rPr>
        <w:t>Blade-free Lasik with Intrala</w:t>
      </w:r>
      <w:r>
        <w:rPr>
          <w:rFonts w:ascii="Lucida Sans Unicode" w:hAnsi="Lucida Sans Unicode" w:cs="Lucida Sans Unicode"/>
          <w:u w:val="single"/>
        </w:rPr>
        <w:t>se technology</w:t>
      </w:r>
      <w:r w:rsidRPr="005E3BC0">
        <w:rPr>
          <w:rFonts w:ascii="Lucida Sans Unicode" w:hAnsi="Lucida Sans Unicode" w:cs="Lucida Sans Unicode"/>
        </w:rPr>
        <w:t>.</w:t>
      </w:r>
    </w:p>
    <w:p w:rsidR="00396FA9" w:rsidRPr="005E3BC0" w:rsidRDefault="00396FA9">
      <w:pPr>
        <w:rPr>
          <w:rFonts w:ascii="Lucida Sans Unicode" w:hAnsi="Lucida Sans Unicode" w:cs="Lucida Sans Unicode"/>
          <w:u w:val="single"/>
        </w:rPr>
      </w:pPr>
    </w:p>
    <w:p w:rsidR="00396FA9" w:rsidRDefault="00396FA9">
      <w:pPr>
        <w:rPr>
          <w:rFonts w:ascii="Lucida Sans Unicode" w:hAnsi="Lucida Sans Unicode" w:cs="Lucida Sans Unicode"/>
        </w:rPr>
      </w:pPr>
      <w:r w:rsidRPr="005E3BC0">
        <w:rPr>
          <w:rFonts w:ascii="Lucida Sans Unicode" w:hAnsi="Lucida Sans Unicode" w:cs="Lucida Sans Unicode"/>
        </w:rPr>
        <w:t>Technologically-advanced surgical techniques mean that you can return home the same day, with 90% of your visual recovery occurring in the first 24-48 hours.</w:t>
      </w:r>
    </w:p>
    <w:p w:rsidR="00396FA9" w:rsidRPr="005E3BC0" w:rsidRDefault="00396FA9">
      <w:pPr>
        <w:rPr>
          <w:rFonts w:ascii="Lucida Sans Unicode" w:hAnsi="Lucida Sans Unicode" w:cs="Lucida Sans Unicode"/>
        </w:rPr>
      </w:pPr>
    </w:p>
    <w:p w:rsidR="00874445" w:rsidRDefault="00396FA9">
      <w:pPr>
        <w:rPr>
          <w:rFonts w:ascii="Lucida Sans Unicode" w:hAnsi="Lucida Sans Unicode" w:cs="Lucida Sans Unicode"/>
        </w:rPr>
      </w:pPr>
      <w:r w:rsidRPr="005E3BC0">
        <w:rPr>
          <w:rFonts w:ascii="Lucida Sans Unicode" w:hAnsi="Lucida Sans Unicode" w:cs="Lucida Sans Unicode"/>
        </w:rPr>
        <w:t xml:space="preserve">The current cost of Laser Vision Correction through Specialist Eye Centre varies between </w:t>
      </w:r>
      <w:r w:rsidR="00654048">
        <w:rPr>
          <w:rFonts w:ascii="Lucida Sans Unicode" w:hAnsi="Lucida Sans Unicode" w:cs="Lucida Sans Unicode"/>
        </w:rPr>
        <w:t>$29</w:t>
      </w:r>
      <w:r w:rsidR="00B07509">
        <w:rPr>
          <w:rFonts w:ascii="Lucida Sans Unicode" w:hAnsi="Lucida Sans Unicode" w:cs="Lucida Sans Unicode"/>
        </w:rPr>
        <w:t>50 and $</w:t>
      </w:r>
      <w:r w:rsidR="00654048">
        <w:rPr>
          <w:rFonts w:ascii="Lucida Sans Unicode" w:hAnsi="Lucida Sans Unicode" w:cs="Lucida Sans Unicode"/>
        </w:rPr>
        <w:t>310</w:t>
      </w:r>
      <w:r w:rsidR="00B07509">
        <w:rPr>
          <w:rFonts w:ascii="Lucida Sans Unicode" w:hAnsi="Lucida Sans Unicode" w:cs="Lucida Sans Unicode"/>
        </w:rPr>
        <w:t>0 per eye, when you have surgery on two eyes.</w:t>
      </w:r>
      <w:r w:rsidRPr="005E3BC0">
        <w:rPr>
          <w:rFonts w:ascii="Lucida Sans Unicode" w:hAnsi="Lucida Sans Unicode" w:cs="Lucida Sans Unicode"/>
        </w:rPr>
        <w:t xml:space="preserve"> This includes post-operative consultations</w:t>
      </w:r>
      <w:r w:rsidR="00D27BF3">
        <w:rPr>
          <w:rFonts w:ascii="Lucida Sans Unicode" w:hAnsi="Lucida Sans Unicode" w:cs="Lucida Sans Unicode"/>
        </w:rPr>
        <w:t xml:space="preserve"> for 6 months</w:t>
      </w:r>
      <w:r w:rsidRPr="005E3BC0">
        <w:rPr>
          <w:rFonts w:ascii="Lucida Sans Unicode" w:hAnsi="Lucida Sans Unicode" w:cs="Lucida Sans Unicode"/>
        </w:rPr>
        <w:t xml:space="preserve"> </w:t>
      </w:r>
      <w:r>
        <w:rPr>
          <w:rFonts w:ascii="Lucida Sans Unicode" w:hAnsi="Lucida Sans Unicode" w:cs="Lucida Sans Unicode"/>
        </w:rPr>
        <w:t xml:space="preserve">and enhancements/“touch-ups” </w:t>
      </w:r>
      <w:r w:rsidRPr="005E3BC0">
        <w:rPr>
          <w:rFonts w:ascii="Lucida Sans Unicode" w:hAnsi="Lucida Sans Unicode" w:cs="Lucida Sans Unicode"/>
        </w:rPr>
        <w:t>for 12 months. Your initial consultation cost of $220 is potentially refundable</w:t>
      </w:r>
      <w:r w:rsidRPr="005E3BC0">
        <w:rPr>
          <w:rFonts w:ascii="Lucida Sans Unicode" w:hAnsi="Lucida Sans Unicode" w:cs="Lucida Sans Unicode"/>
          <w:b/>
        </w:rPr>
        <w:t xml:space="preserve">* </w:t>
      </w:r>
      <w:r w:rsidRPr="005E3BC0">
        <w:rPr>
          <w:rFonts w:ascii="Lucida Sans Unicode" w:hAnsi="Lucida Sans Unicode" w:cs="Lucida Sans Unicode"/>
        </w:rPr>
        <w:t>makin</w:t>
      </w:r>
      <w:r w:rsidR="00BE14B7">
        <w:rPr>
          <w:rFonts w:ascii="Lucida Sans Unicode" w:hAnsi="Lucida Sans Unicode" w:cs="Lucida Sans Unicode"/>
        </w:rPr>
        <w:t>g the overall cost between $279</w:t>
      </w:r>
      <w:r w:rsidR="00654048">
        <w:rPr>
          <w:rFonts w:ascii="Lucida Sans Unicode" w:hAnsi="Lucida Sans Unicode" w:cs="Lucida Sans Unicode"/>
        </w:rPr>
        <w:t>0</w:t>
      </w:r>
      <w:r w:rsidRPr="005E3BC0">
        <w:rPr>
          <w:rFonts w:ascii="Lucida Sans Unicode" w:hAnsi="Lucida Sans Unicode" w:cs="Lucida Sans Unicode"/>
        </w:rPr>
        <w:t xml:space="preserve"> and</w:t>
      </w:r>
      <w:r w:rsidR="00BE14B7">
        <w:rPr>
          <w:rFonts w:ascii="Lucida Sans Unicode" w:hAnsi="Lucida Sans Unicode" w:cs="Lucida Sans Unicode"/>
        </w:rPr>
        <w:t xml:space="preserve"> $299</w:t>
      </w:r>
      <w:r w:rsidR="00654048">
        <w:rPr>
          <w:rFonts w:ascii="Lucida Sans Unicode" w:hAnsi="Lucida Sans Unicode" w:cs="Lucida Sans Unicode"/>
        </w:rPr>
        <w:t>0</w:t>
      </w:r>
      <w:r w:rsidRPr="005E3BC0">
        <w:rPr>
          <w:rFonts w:ascii="Lucida Sans Unicode" w:hAnsi="Lucida Sans Unicode" w:cs="Lucida Sans Unicode"/>
        </w:rPr>
        <w:t xml:space="preserve"> per eye. Payment plans are also available. Some health funds are paying benefits. Your tax agent can tell </w:t>
      </w:r>
      <w:r w:rsidR="00654048">
        <w:rPr>
          <w:rFonts w:ascii="Lucida Sans Unicode" w:hAnsi="Lucida Sans Unicode" w:cs="Lucida Sans Unicode"/>
        </w:rPr>
        <w:t>you if you are entitled to a</w:t>
      </w:r>
      <w:r w:rsidRPr="005E3BC0">
        <w:rPr>
          <w:rFonts w:ascii="Lucida Sans Unicode" w:hAnsi="Lucida Sans Unicode" w:cs="Lucida Sans Unicode"/>
        </w:rPr>
        <w:t xml:space="preserve"> medical expenses tax rebate.</w:t>
      </w:r>
    </w:p>
    <w:p w:rsidR="00396FA9" w:rsidRDefault="00396FA9">
      <w:pPr>
        <w:rPr>
          <w:rFonts w:ascii="Lucida Sans Unicode" w:hAnsi="Lucida Sans Unicode" w:cs="Lucida Sans Unicode"/>
        </w:rPr>
      </w:pPr>
      <w:r w:rsidRPr="005E3BC0">
        <w:rPr>
          <w:rFonts w:ascii="Lucida Sans Unicode" w:hAnsi="Lucida Sans Unicode" w:cs="Lucida Sans Unicode"/>
        </w:rPr>
        <w:lastRenderedPageBreak/>
        <w:t xml:space="preserve">Specialist Eye Centre prides itself on the expertise and skill of </w:t>
      </w:r>
      <w:r>
        <w:rPr>
          <w:rFonts w:ascii="Lucida Sans Unicode" w:hAnsi="Lucida Sans Unicode" w:cs="Lucida Sans Unicode"/>
        </w:rPr>
        <w:t>its surgeons, as well as the friendly, attentive service we provide.</w:t>
      </w:r>
    </w:p>
    <w:p w:rsidR="00396FA9" w:rsidRDefault="00396FA9">
      <w:pPr>
        <w:rPr>
          <w:rFonts w:ascii="Lucida Sans Unicode" w:hAnsi="Lucida Sans Unicode" w:cs="Lucida Sans Unicode"/>
        </w:rPr>
      </w:pPr>
    </w:p>
    <w:p w:rsidR="00396FA9" w:rsidRPr="005E3BC0" w:rsidRDefault="00396FA9">
      <w:pPr>
        <w:rPr>
          <w:rFonts w:ascii="Lucida Sans Unicode" w:hAnsi="Lucida Sans Unicode" w:cs="Lucida Sans Unicode"/>
        </w:rPr>
      </w:pPr>
      <w:r>
        <w:rPr>
          <w:rFonts w:ascii="Lucida Sans Unicode" w:hAnsi="Lucida Sans Unicode" w:cs="Lucida Sans Unicode"/>
        </w:rPr>
        <w:t xml:space="preserve">Dr Glen Fernando </w:t>
      </w:r>
      <w:r w:rsidRPr="005E3BC0">
        <w:rPr>
          <w:rFonts w:ascii="Lucida Sans Unicode" w:hAnsi="Lucida Sans Unicode" w:cs="Lucida Sans Unicode"/>
          <w:sz w:val="18"/>
          <w:szCs w:val="18"/>
        </w:rPr>
        <w:t>[MBBS (First Class Honours), FRANZCO]</w:t>
      </w:r>
      <w:r w:rsidRPr="005E3BC0">
        <w:rPr>
          <w:rFonts w:ascii="Lucida Sans Unicode" w:hAnsi="Lucida Sans Unicode" w:cs="Lucida Sans Unicode"/>
        </w:rPr>
        <w:t xml:space="preserve"> is the principal of Specialist Eye Centre, and is a comprehensive ophthalmologist with extensive </w:t>
      </w:r>
      <w:r w:rsidR="00D27BF3">
        <w:rPr>
          <w:rFonts w:ascii="Lucida Sans Unicode" w:hAnsi="Lucida Sans Unicode" w:cs="Lucida Sans Unicode"/>
        </w:rPr>
        <w:t>surgical experience</w:t>
      </w:r>
      <w:r w:rsidRPr="005E3BC0">
        <w:rPr>
          <w:rFonts w:ascii="Lucida Sans Unicode" w:hAnsi="Lucida Sans Unicode" w:cs="Lucida Sans Unicode"/>
        </w:rPr>
        <w:t>. He has been resident in Bathurst</w:t>
      </w:r>
      <w:r w:rsidR="00654048">
        <w:rPr>
          <w:rFonts w:ascii="Lucida Sans Unicode" w:hAnsi="Lucida Sans Unicode" w:cs="Lucida Sans Unicode"/>
        </w:rPr>
        <w:t xml:space="preserve"> for over 8</w:t>
      </w:r>
      <w:r w:rsidRPr="005E3BC0">
        <w:rPr>
          <w:rFonts w:ascii="Lucida Sans Unicode" w:hAnsi="Lucida Sans Unicode" w:cs="Lucida Sans Unicode"/>
        </w:rPr>
        <w:t xml:space="preserve"> years now, providing quality ophthalmic care to the Central West community.</w:t>
      </w:r>
    </w:p>
    <w:p w:rsidR="00396FA9" w:rsidRPr="005E3BC0" w:rsidRDefault="00396FA9">
      <w:pPr>
        <w:rPr>
          <w:rFonts w:ascii="Lucida Sans Unicode" w:hAnsi="Lucida Sans Unicode" w:cs="Lucida Sans Unicode"/>
        </w:rPr>
      </w:pPr>
    </w:p>
    <w:p w:rsidR="00396FA9" w:rsidRPr="005E3BC0" w:rsidRDefault="00396FA9">
      <w:pPr>
        <w:rPr>
          <w:rFonts w:ascii="Lucida Sans Unicode" w:hAnsi="Lucida Sans Unicode" w:cs="Lucida Sans Unicode"/>
        </w:rPr>
      </w:pPr>
      <w:r w:rsidRPr="005E3BC0">
        <w:rPr>
          <w:rFonts w:ascii="Lucida Sans Unicode" w:hAnsi="Lucida Sans Unicode" w:cs="Lucida Sans Unicode"/>
        </w:rPr>
        <w:t>At</w:t>
      </w:r>
      <w:r>
        <w:rPr>
          <w:rFonts w:ascii="Lucida Sans Unicode" w:hAnsi="Lucida Sans Unicode" w:cs="Lucida Sans Unicode"/>
        </w:rPr>
        <w:t xml:space="preserve"> the initial consultation (which can take up to 2 hours)</w:t>
      </w:r>
      <w:r w:rsidRPr="005E3BC0">
        <w:rPr>
          <w:rFonts w:ascii="Lucida Sans Unicode" w:hAnsi="Lucida Sans Unicode" w:cs="Lucida Sans Unicode"/>
        </w:rPr>
        <w:t xml:space="preserve"> you will have an extremely detailed</w:t>
      </w:r>
      <w:r>
        <w:rPr>
          <w:rFonts w:ascii="Lucida Sans Unicode" w:hAnsi="Lucida Sans Unicode" w:cs="Lucida Sans Unicode"/>
        </w:rPr>
        <w:t xml:space="preserve"> and</w:t>
      </w:r>
      <w:r w:rsidRPr="005E3BC0">
        <w:rPr>
          <w:rFonts w:ascii="Lucida Sans Unicode" w:hAnsi="Lucida Sans Unicode" w:cs="Lucida Sans Unicode"/>
        </w:rPr>
        <w:t xml:space="preserve"> thorough examination of your eyes. State-of-the-art diagnostic equipment will help assess your suitability for laser vision correction, or alternative techniques. </w:t>
      </w:r>
      <w:r w:rsidRPr="00EF1AFA">
        <w:rPr>
          <w:rFonts w:ascii="Lucida Sans Unicode" w:hAnsi="Lucida Sans Unicode" w:cs="Lucida Sans Unicode"/>
          <w:b/>
        </w:rPr>
        <w:t>No referral is necessary</w:t>
      </w:r>
      <w:r w:rsidRPr="005E3BC0">
        <w:rPr>
          <w:rFonts w:ascii="Lucida Sans Unicode" w:hAnsi="Lucida Sans Unicode" w:cs="Lucida Sans Unicode"/>
        </w:rPr>
        <w:t>. Your surgeon, Dr Glen Fernando, will discuss your options with you and be able to answer any questions you may have.</w:t>
      </w:r>
    </w:p>
    <w:p w:rsidR="00396FA9" w:rsidRPr="005E3BC0" w:rsidRDefault="00396FA9">
      <w:pPr>
        <w:rPr>
          <w:rFonts w:ascii="Lucida Sans Unicode" w:hAnsi="Lucida Sans Unicode" w:cs="Lucida Sans Unicode"/>
        </w:rPr>
      </w:pPr>
    </w:p>
    <w:p w:rsidR="00396FA9" w:rsidRPr="005E3BC0" w:rsidRDefault="00396FA9">
      <w:pPr>
        <w:rPr>
          <w:rFonts w:ascii="Lucida Sans Unicode" w:hAnsi="Lucida Sans Unicode" w:cs="Lucida Sans Unicode"/>
        </w:rPr>
      </w:pPr>
      <w:r w:rsidRPr="005E3BC0">
        <w:rPr>
          <w:rFonts w:ascii="Lucida Sans Unicode" w:hAnsi="Lucida Sans Unicode" w:cs="Lucida Sans Unicode"/>
        </w:rPr>
        <w:t xml:space="preserve">If you already have an appointment for a </w:t>
      </w:r>
      <w:r w:rsidRPr="007E3413">
        <w:rPr>
          <w:rFonts w:ascii="Candara" w:hAnsi="Candara" w:cs="Lucida Sans Unicode"/>
          <w:sz w:val="28"/>
          <w:szCs w:val="28"/>
        </w:rPr>
        <w:t>Premium Vision Correction</w:t>
      </w:r>
      <w:r>
        <w:rPr>
          <w:rFonts w:ascii="Candara" w:hAnsi="Candara" w:cs="Lucida Sans Unicode"/>
          <w:sz w:val="28"/>
          <w:szCs w:val="28"/>
        </w:rPr>
        <w:t xml:space="preserve"> </w:t>
      </w:r>
      <w:r w:rsidRPr="007E3413">
        <w:rPr>
          <w:rFonts w:ascii="Lucida Sans Unicode" w:hAnsi="Lucida Sans Unicode" w:cs="Lucida Sans Unicode"/>
        </w:rPr>
        <w:t>clinic</w:t>
      </w:r>
      <w:r w:rsidRPr="005E3BC0">
        <w:rPr>
          <w:rFonts w:ascii="Lucida Sans Unicode" w:hAnsi="Lucida Sans Unicode" w:cs="Lucida Sans Unicode"/>
        </w:rPr>
        <w:t>, your appointment card will be attached. If not, and you would like to discuss what we can do fo</w:t>
      </w:r>
      <w:r w:rsidR="00847DA8">
        <w:rPr>
          <w:rFonts w:ascii="Lucida Sans Unicode" w:hAnsi="Lucida Sans Unicode" w:cs="Lucida Sans Unicode"/>
        </w:rPr>
        <w:t>r you, you can contact us on 02</w:t>
      </w:r>
      <w:r w:rsidRPr="005E3BC0">
        <w:rPr>
          <w:rFonts w:ascii="Lucida Sans Unicode" w:hAnsi="Lucida Sans Unicode" w:cs="Lucida Sans Unicode"/>
        </w:rPr>
        <w:t xml:space="preserve"> 6331 3989</w:t>
      </w:r>
      <w:r w:rsidR="00847DA8">
        <w:rPr>
          <w:rFonts w:ascii="Lucida Sans Unicode" w:hAnsi="Lucida Sans Unicode" w:cs="Lucida Sans Unicode"/>
        </w:rPr>
        <w:t>.</w:t>
      </w:r>
    </w:p>
    <w:p w:rsidR="00396FA9" w:rsidRDefault="00396FA9">
      <w:pPr>
        <w:rPr>
          <w:rFonts w:ascii="Lucida Sans Unicode" w:hAnsi="Lucida Sans Unicode" w:cs="Lucida Sans Unicode"/>
        </w:rPr>
      </w:pPr>
    </w:p>
    <w:p w:rsidR="00396FA9" w:rsidRDefault="00396FA9">
      <w:pPr>
        <w:rPr>
          <w:rFonts w:ascii="Lucida Sans Unicode" w:hAnsi="Lucida Sans Unicode" w:cs="Lucida Sans Unicode"/>
        </w:rPr>
      </w:pPr>
      <w:r w:rsidRPr="005E3BC0">
        <w:rPr>
          <w:rFonts w:ascii="Lucida Sans Unicode" w:hAnsi="Lucida Sans Unicode" w:cs="Lucida Sans Unicode"/>
        </w:rPr>
        <w:t>We look forward to meeting you and helping you meet your visual goals.</w:t>
      </w:r>
    </w:p>
    <w:p w:rsidR="00396FA9" w:rsidRDefault="00396FA9">
      <w:pPr>
        <w:rPr>
          <w:rFonts w:ascii="Lucida Sans Unicode" w:hAnsi="Lucida Sans Unicode" w:cs="Lucida Sans Unicode"/>
        </w:rPr>
      </w:pPr>
    </w:p>
    <w:p w:rsidR="00396FA9" w:rsidRDefault="00396FA9">
      <w:pPr>
        <w:rPr>
          <w:rFonts w:ascii="Lucida Sans Unicode" w:hAnsi="Lucida Sans Unicode" w:cs="Lucida Sans Unicode"/>
        </w:rPr>
      </w:pPr>
      <w:r>
        <w:rPr>
          <w:rFonts w:ascii="Lucida Sans Unicode" w:hAnsi="Lucida Sans Unicode" w:cs="Lucida Sans Unicode"/>
        </w:rPr>
        <w:t>Yours Sincerely,</w:t>
      </w:r>
    </w:p>
    <w:p w:rsidR="00847DA8" w:rsidRDefault="00847DA8">
      <w:pPr>
        <w:rPr>
          <w:rFonts w:ascii="Lucida Sans Unicode" w:hAnsi="Lucida Sans Unicode" w:cs="Lucida Sans Unicode"/>
        </w:rPr>
      </w:pPr>
    </w:p>
    <w:p w:rsidR="00847DA8" w:rsidRDefault="00847DA8">
      <w:pPr>
        <w:rPr>
          <w:rFonts w:ascii="Lucida Sans Unicode" w:hAnsi="Lucida Sans Unicode" w:cs="Lucida Sans Unicode"/>
        </w:rPr>
      </w:pPr>
    </w:p>
    <w:p w:rsidR="00847DA8" w:rsidRDefault="00847DA8">
      <w:pPr>
        <w:rPr>
          <w:rFonts w:ascii="Lucida Sans Unicode" w:hAnsi="Lucida Sans Unicode" w:cs="Lucida Sans Unicode"/>
        </w:rPr>
      </w:pPr>
      <w:r>
        <w:rPr>
          <w:rFonts w:ascii="Lucida Sans Unicode" w:hAnsi="Lucida Sans Unicode" w:cs="Lucida Sans Unicode"/>
        </w:rPr>
        <w:t>The Team at Specialist Eye Centre</w:t>
      </w:r>
    </w:p>
    <w:p w:rsidR="00B07509" w:rsidRPr="005E3BC0" w:rsidRDefault="00B07509">
      <w:pPr>
        <w:rPr>
          <w:rFonts w:ascii="Lucida Sans Unicode" w:hAnsi="Lucida Sans Unicode" w:cs="Lucida Sans Unicode"/>
        </w:rPr>
      </w:pPr>
    </w:p>
    <w:p w:rsidR="006D2DD0" w:rsidRDefault="00EB68B2" w:rsidP="00EB68B2">
      <w:pPr>
        <w:rPr>
          <w:rFonts w:ascii="Lucida Sans Unicode" w:hAnsi="Lucida Sans Unicode" w:cs="Lucida Sans Unicode"/>
          <w:sz w:val="16"/>
          <w:szCs w:val="16"/>
        </w:rPr>
      </w:pPr>
      <w:r>
        <w:rPr>
          <w:rFonts w:ascii="Lucida Sans Unicode" w:hAnsi="Lucida Sans Unicode" w:cs="Lucida Sans Unicode"/>
        </w:rPr>
        <w:t>*</w:t>
      </w:r>
      <w:r w:rsidR="00396FA9" w:rsidRPr="005E3BC0">
        <w:rPr>
          <w:rFonts w:ascii="Lucida Sans Unicode" w:hAnsi="Lucida Sans Unicode" w:cs="Lucida Sans Unicode"/>
          <w:sz w:val="16"/>
          <w:szCs w:val="16"/>
        </w:rPr>
        <w:t>Conditions apply. Your surgical fee will be reduced by $220 if you have both eyes treated on the same day (within 6 mont</w:t>
      </w:r>
      <w:r w:rsidR="00847DA8">
        <w:rPr>
          <w:rFonts w:ascii="Lucida Sans Unicode" w:hAnsi="Lucida Sans Unicode" w:cs="Lucida Sans Unicode"/>
          <w:sz w:val="16"/>
          <w:szCs w:val="16"/>
        </w:rPr>
        <w:t>hs of the initial consultation)</w:t>
      </w:r>
      <w:r w:rsidR="00396FA9">
        <w:rPr>
          <w:rFonts w:ascii="Lucida Sans Unicode" w:hAnsi="Lucida Sans Unicode" w:cs="Lucida Sans Unicode"/>
          <w:sz w:val="16"/>
          <w:szCs w:val="16"/>
        </w:rPr>
        <w:t xml:space="preserve"> </w:t>
      </w:r>
      <w:r w:rsidR="00396FA9" w:rsidRPr="00717186">
        <w:rPr>
          <w:rFonts w:ascii="Lucida Sans Unicode" w:hAnsi="Lucida Sans Unicode" w:cs="Lucida Sans Unicode"/>
          <w:sz w:val="16"/>
          <w:szCs w:val="16"/>
          <w:u w:val="single"/>
        </w:rPr>
        <w:t>and</w:t>
      </w:r>
      <w:r w:rsidR="00717186">
        <w:rPr>
          <w:rFonts w:ascii="Lucida Sans Unicode" w:hAnsi="Lucida Sans Unicode" w:cs="Lucida Sans Unicode"/>
          <w:sz w:val="16"/>
          <w:szCs w:val="16"/>
        </w:rPr>
        <w:t xml:space="preserve"> </w:t>
      </w:r>
      <w:r w:rsidR="00396FA9" w:rsidRPr="00717186">
        <w:rPr>
          <w:rFonts w:ascii="Lucida Sans Unicode" w:hAnsi="Lucida Sans Unicode" w:cs="Lucida Sans Unicode"/>
          <w:sz w:val="16"/>
          <w:szCs w:val="16"/>
        </w:rPr>
        <w:t>settle</w:t>
      </w:r>
      <w:r w:rsidR="00396FA9" w:rsidRPr="005E3BC0">
        <w:rPr>
          <w:rFonts w:ascii="Lucida Sans Unicode" w:hAnsi="Lucida Sans Unicode" w:cs="Lucida Sans Unicode"/>
          <w:sz w:val="16"/>
          <w:szCs w:val="16"/>
        </w:rPr>
        <w:t xml:space="preserve"> your account with</w:t>
      </w:r>
      <w:r w:rsidR="00717186">
        <w:rPr>
          <w:rFonts w:ascii="Lucida Sans Unicode" w:hAnsi="Lucida Sans Unicode" w:cs="Lucida Sans Unicode"/>
          <w:sz w:val="16"/>
          <w:szCs w:val="16"/>
        </w:rPr>
        <w:t>in</w:t>
      </w:r>
      <w:r w:rsidR="00396FA9" w:rsidRPr="005E3BC0">
        <w:rPr>
          <w:rFonts w:ascii="Lucida Sans Unicode" w:hAnsi="Lucida Sans Unicode" w:cs="Lucida Sans Unicode"/>
          <w:sz w:val="16"/>
          <w:szCs w:val="16"/>
        </w:rPr>
        <w:t xml:space="preserve"> </w:t>
      </w:r>
      <w:r w:rsidR="0087394F">
        <w:rPr>
          <w:rFonts w:ascii="Lucida Sans Unicode" w:hAnsi="Lucida Sans Unicode" w:cs="Lucida Sans Unicode"/>
          <w:sz w:val="16"/>
          <w:szCs w:val="16"/>
        </w:rPr>
        <w:t>7</w:t>
      </w:r>
      <w:r w:rsidR="00396FA9" w:rsidRPr="005E3BC0">
        <w:rPr>
          <w:rFonts w:ascii="Lucida Sans Unicode" w:hAnsi="Lucida Sans Unicode" w:cs="Lucida Sans Unicode"/>
          <w:sz w:val="16"/>
          <w:szCs w:val="16"/>
        </w:rPr>
        <w:t xml:space="preserve"> days of surgery.</w:t>
      </w:r>
    </w:p>
    <w:p w:rsidR="00B07509" w:rsidRDefault="00B07509" w:rsidP="006D2DD0">
      <w:pPr>
        <w:ind w:left="360"/>
        <w:jc w:val="center"/>
        <w:rPr>
          <w:rFonts w:ascii="Lucida Sans Unicode" w:hAnsi="Lucida Sans Unicode" w:cs="Lucida Sans Unicode"/>
          <w:b/>
          <w:u w:val="single"/>
        </w:rPr>
      </w:pPr>
    </w:p>
    <w:p w:rsidR="00396FA9" w:rsidRPr="000E7436" w:rsidRDefault="00396FA9" w:rsidP="006D2DD0">
      <w:pPr>
        <w:ind w:left="360"/>
        <w:jc w:val="center"/>
        <w:rPr>
          <w:rFonts w:ascii="Lucida Sans Unicode" w:hAnsi="Lucida Sans Unicode" w:cs="Lucida Sans Unicode"/>
        </w:rPr>
      </w:pPr>
      <w:r w:rsidRPr="000E7436">
        <w:rPr>
          <w:rFonts w:ascii="Lucida Sans Unicode" w:hAnsi="Lucida Sans Unicode" w:cs="Lucida Sans Unicode"/>
          <w:b/>
          <w:u w:val="single"/>
        </w:rPr>
        <w:lastRenderedPageBreak/>
        <w:t>CHECKLIST FOR YOUR APPOINTMENT</w:t>
      </w:r>
    </w:p>
    <w:p w:rsidR="00396FA9" w:rsidRPr="000E7436" w:rsidRDefault="00396FA9" w:rsidP="00FB39C0">
      <w:pPr>
        <w:jc w:val="center"/>
        <w:rPr>
          <w:rFonts w:ascii="Lucida Sans Unicode" w:hAnsi="Lucida Sans Unicode" w:cs="Lucida Sans Unicode"/>
          <w:sz w:val="18"/>
          <w:szCs w:val="18"/>
          <w:u w:val="single"/>
        </w:rPr>
      </w:pPr>
    </w:p>
    <w:p w:rsidR="00396FA9" w:rsidRPr="000E7436" w:rsidRDefault="00396FA9" w:rsidP="00FB39C0">
      <w:pPr>
        <w:pStyle w:val="ListParagraph"/>
        <w:numPr>
          <w:ilvl w:val="0"/>
          <w:numId w:val="2"/>
        </w:numPr>
        <w:spacing w:after="120"/>
        <w:rPr>
          <w:rFonts w:ascii="Lucida Sans Unicode" w:hAnsi="Lucida Sans Unicode" w:cs="Lucida Sans Unicode"/>
          <w:sz w:val="18"/>
          <w:szCs w:val="18"/>
        </w:rPr>
      </w:pPr>
      <w:r w:rsidRPr="000E7436">
        <w:rPr>
          <w:rFonts w:ascii="Lucida Sans Unicode" w:hAnsi="Lucida Sans Unicode" w:cs="Lucida Sans Unicode"/>
          <w:sz w:val="18"/>
          <w:szCs w:val="18"/>
        </w:rPr>
        <w:t>Please do not wear your contact lenses for a minimum of 3 days</w:t>
      </w:r>
      <w:r w:rsidR="00847DA8" w:rsidRPr="000E7436">
        <w:rPr>
          <w:rFonts w:ascii="Lucida Sans Unicode" w:hAnsi="Lucida Sans Unicode" w:cs="Lucida Sans Unicode"/>
          <w:sz w:val="18"/>
          <w:szCs w:val="18"/>
        </w:rPr>
        <w:t xml:space="preserve"> prior</w:t>
      </w:r>
      <w:r w:rsidRPr="000E7436">
        <w:rPr>
          <w:rFonts w:ascii="Lucida Sans Unicode" w:hAnsi="Lucida Sans Unicode" w:cs="Lucida Sans Unicode"/>
          <w:sz w:val="18"/>
          <w:szCs w:val="18"/>
        </w:rPr>
        <w:t xml:space="preserve"> if you are </w:t>
      </w:r>
      <w:r w:rsidR="00847DA8" w:rsidRPr="000E7436">
        <w:rPr>
          <w:rFonts w:ascii="Lucida Sans Unicode" w:hAnsi="Lucida Sans Unicode" w:cs="Lucida Sans Unicode"/>
          <w:sz w:val="18"/>
          <w:szCs w:val="18"/>
        </w:rPr>
        <w:t>a soft contact lens wearer, or 2</w:t>
      </w:r>
      <w:r w:rsidRPr="000E7436">
        <w:rPr>
          <w:rFonts w:ascii="Lucida Sans Unicode" w:hAnsi="Lucida Sans Unicode" w:cs="Lucida Sans Unicode"/>
          <w:sz w:val="18"/>
          <w:szCs w:val="18"/>
        </w:rPr>
        <w:t xml:space="preserve"> weeks if you wear soft </w:t>
      </w:r>
      <w:proofErr w:type="spellStart"/>
      <w:r w:rsidRPr="000E7436">
        <w:rPr>
          <w:rFonts w:ascii="Lucida Sans Unicode" w:hAnsi="Lucida Sans Unicode" w:cs="Lucida Sans Unicode"/>
          <w:sz w:val="18"/>
          <w:szCs w:val="18"/>
        </w:rPr>
        <w:t>toric</w:t>
      </w:r>
      <w:proofErr w:type="spellEnd"/>
      <w:r w:rsidRPr="000E7436">
        <w:rPr>
          <w:rFonts w:ascii="Lucida Sans Unicode" w:hAnsi="Lucida Sans Unicode" w:cs="Lucida Sans Unicode"/>
          <w:sz w:val="18"/>
          <w:szCs w:val="18"/>
        </w:rPr>
        <w:t xml:space="preserve"> lenses or </w:t>
      </w:r>
      <w:r w:rsidR="00847DA8" w:rsidRPr="000E7436">
        <w:rPr>
          <w:rFonts w:ascii="Lucida Sans Unicode" w:hAnsi="Lucida Sans Unicode" w:cs="Lucida Sans Unicode"/>
          <w:sz w:val="18"/>
          <w:szCs w:val="18"/>
        </w:rPr>
        <w:t xml:space="preserve">3 weeks for </w:t>
      </w:r>
      <w:r w:rsidRPr="000E7436">
        <w:rPr>
          <w:rFonts w:ascii="Lucida Sans Unicode" w:hAnsi="Lucida Sans Unicode" w:cs="Lucida Sans Unicode"/>
          <w:sz w:val="18"/>
          <w:szCs w:val="18"/>
        </w:rPr>
        <w:t>Rigid Gas Permeable/ Hard lenses. Contact lens wear can distort your corneas slightly and affect detailed measurements.</w:t>
      </w:r>
    </w:p>
    <w:p w:rsidR="00396FA9" w:rsidRPr="000E7436" w:rsidRDefault="00396FA9" w:rsidP="00FB39C0">
      <w:pPr>
        <w:pStyle w:val="ListParagraph"/>
        <w:spacing w:after="120"/>
        <w:rPr>
          <w:rFonts w:ascii="Lucida Sans Unicode" w:hAnsi="Lucida Sans Unicode" w:cs="Lucida Sans Unicode"/>
          <w:sz w:val="18"/>
          <w:szCs w:val="18"/>
        </w:rPr>
      </w:pPr>
    </w:p>
    <w:p w:rsidR="00396FA9" w:rsidRPr="000E7436" w:rsidRDefault="00396FA9" w:rsidP="00FB39C0">
      <w:pPr>
        <w:pStyle w:val="ListParagraph"/>
        <w:numPr>
          <w:ilvl w:val="0"/>
          <w:numId w:val="2"/>
        </w:numPr>
        <w:spacing w:after="120"/>
        <w:rPr>
          <w:rFonts w:ascii="Lucida Sans Unicode" w:hAnsi="Lucida Sans Unicode" w:cs="Lucida Sans Unicode"/>
          <w:sz w:val="18"/>
          <w:szCs w:val="18"/>
        </w:rPr>
      </w:pPr>
      <w:r w:rsidRPr="000E7436">
        <w:rPr>
          <w:rFonts w:ascii="Lucida Sans Unicode" w:hAnsi="Lucida Sans Unicode" w:cs="Lucida Sans Unicode"/>
          <w:sz w:val="18"/>
          <w:szCs w:val="18"/>
        </w:rPr>
        <w:t>Bring your mos</w:t>
      </w:r>
      <w:r w:rsidR="00847DA8" w:rsidRPr="000E7436">
        <w:rPr>
          <w:rFonts w:ascii="Lucida Sans Unicode" w:hAnsi="Lucida Sans Unicode" w:cs="Lucida Sans Unicode"/>
          <w:sz w:val="18"/>
          <w:szCs w:val="18"/>
        </w:rPr>
        <w:t>t up-to-date pair of spectacles as well as readers (if you have them), and your contact lens powers.</w:t>
      </w:r>
    </w:p>
    <w:p w:rsidR="00396FA9" w:rsidRPr="000E7436" w:rsidRDefault="00396FA9" w:rsidP="00FB39C0">
      <w:pPr>
        <w:pStyle w:val="ListParagraph"/>
        <w:spacing w:after="120"/>
        <w:rPr>
          <w:rFonts w:ascii="Lucida Sans Unicode" w:hAnsi="Lucida Sans Unicode" w:cs="Lucida Sans Unicode"/>
          <w:sz w:val="18"/>
          <w:szCs w:val="18"/>
        </w:rPr>
      </w:pPr>
    </w:p>
    <w:p w:rsidR="00396FA9" w:rsidRPr="000E7436" w:rsidRDefault="00396FA9" w:rsidP="00FB39C0">
      <w:pPr>
        <w:pStyle w:val="ListParagraph"/>
        <w:numPr>
          <w:ilvl w:val="0"/>
          <w:numId w:val="2"/>
        </w:numPr>
        <w:spacing w:after="120"/>
        <w:rPr>
          <w:rFonts w:ascii="Lucida Sans Unicode" w:hAnsi="Lucida Sans Unicode" w:cs="Lucida Sans Unicode"/>
          <w:sz w:val="18"/>
          <w:szCs w:val="18"/>
        </w:rPr>
      </w:pPr>
      <w:r w:rsidRPr="000E7436">
        <w:rPr>
          <w:rFonts w:ascii="Lucida Sans Unicode" w:hAnsi="Lucida Sans Unicode" w:cs="Lucida Sans Unicode"/>
          <w:sz w:val="18"/>
          <w:szCs w:val="18"/>
        </w:rPr>
        <w:t>Bring a pair of sunglasses with you to prevent glare, as your pupils will be dilated for examination.</w:t>
      </w:r>
    </w:p>
    <w:p w:rsidR="00396FA9" w:rsidRPr="000E7436" w:rsidRDefault="00396FA9" w:rsidP="00FB39C0">
      <w:pPr>
        <w:pStyle w:val="ListParagraph"/>
        <w:spacing w:after="120"/>
        <w:rPr>
          <w:rFonts w:ascii="Lucida Sans Unicode" w:hAnsi="Lucida Sans Unicode" w:cs="Lucida Sans Unicode"/>
          <w:sz w:val="18"/>
          <w:szCs w:val="18"/>
        </w:rPr>
      </w:pPr>
    </w:p>
    <w:p w:rsidR="00396FA9" w:rsidRPr="000E7436" w:rsidRDefault="00396FA9" w:rsidP="00FB39C0">
      <w:pPr>
        <w:pStyle w:val="ListParagraph"/>
        <w:numPr>
          <w:ilvl w:val="0"/>
          <w:numId w:val="2"/>
        </w:numPr>
        <w:spacing w:after="120"/>
        <w:rPr>
          <w:rFonts w:ascii="Lucida Sans Unicode" w:hAnsi="Lucida Sans Unicode" w:cs="Lucida Sans Unicode"/>
          <w:sz w:val="18"/>
          <w:szCs w:val="18"/>
        </w:rPr>
      </w:pPr>
      <w:r w:rsidRPr="000E7436">
        <w:rPr>
          <w:rFonts w:ascii="Lucida Sans Unicode" w:hAnsi="Lucida Sans Unicode" w:cs="Lucida Sans Unicode"/>
          <w:sz w:val="18"/>
          <w:szCs w:val="18"/>
        </w:rPr>
        <w:t xml:space="preserve">It is not advisable to drive immediately following your consultation. You may need to wait at least an hour for your eyes </w:t>
      </w:r>
      <w:r w:rsidR="00717186" w:rsidRPr="000E7436">
        <w:rPr>
          <w:rFonts w:ascii="Lucida Sans Unicode" w:hAnsi="Lucida Sans Unicode" w:cs="Lucida Sans Unicode"/>
          <w:sz w:val="18"/>
          <w:szCs w:val="18"/>
        </w:rPr>
        <w:t>to adjust before driving, or have someone to</w:t>
      </w:r>
      <w:r w:rsidRPr="000E7436">
        <w:rPr>
          <w:rFonts w:ascii="Lucida Sans Unicode" w:hAnsi="Lucida Sans Unicode" w:cs="Lucida Sans Unicode"/>
          <w:sz w:val="18"/>
          <w:szCs w:val="18"/>
        </w:rPr>
        <w:t xml:space="preserve"> drive you home.</w:t>
      </w:r>
      <w:r w:rsidRPr="000E7436">
        <w:rPr>
          <w:rFonts w:ascii="Lucida Sans Unicode" w:hAnsi="Lucida Sans Unicode" w:cs="Lucida Sans Unicode"/>
          <w:sz w:val="18"/>
          <w:szCs w:val="18"/>
        </w:rPr>
        <w:tab/>
      </w:r>
    </w:p>
    <w:p w:rsidR="00396FA9" w:rsidRPr="000E7436" w:rsidRDefault="00396FA9" w:rsidP="00FB39C0">
      <w:pPr>
        <w:pStyle w:val="ListParagraph"/>
        <w:rPr>
          <w:rFonts w:ascii="Lucida Sans Unicode" w:hAnsi="Lucida Sans Unicode" w:cs="Lucida Sans Unicode"/>
          <w:sz w:val="18"/>
          <w:szCs w:val="18"/>
        </w:rPr>
      </w:pPr>
    </w:p>
    <w:p w:rsidR="000E7436" w:rsidRDefault="00396FA9" w:rsidP="00FB39C0">
      <w:pPr>
        <w:pStyle w:val="ListParagraph"/>
        <w:numPr>
          <w:ilvl w:val="0"/>
          <w:numId w:val="2"/>
        </w:numPr>
        <w:spacing w:after="120"/>
        <w:rPr>
          <w:rFonts w:ascii="Lucida Sans Unicode" w:hAnsi="Lucida Sans Unicode" w:cs="Lucida Sans Unicode"/>
          <w:sz w:val="18"/>
          <w:szCs w:val="18"/>
        </w:rPr>
      </w:pPr>
      <w:r w:rsidRPr="000E7436">
        <w:rPr>
          <w:rFonts w:ascii="Lucida Sans Unicode" w:hAnsi="Lucida Sans Unicode" w:cs="Lucida Sans Unicode"/>
          <w:sz w:val="18"/>
          <w:szCs w:val="18"/>
        </w:rPr>
        <w:t>Please make arrangements to pay for your consultation on the day. The cost is $220. Accepted methods of payment are cash, cheque, MasterCard, Visa or EFTPOS.</w:t>
      </w:r>
    </w:p>
    <w:p w:rsidR="000E7436" w:rsidRDefault="000E7436" w:rsidP="000E7436">
      <w:pPr>
        <w:pStyle w:val="ListParagraph"/>
        <w:spacing w:after="120"/>
        <w:ind w:left="0"/>
        <w:rPr>
          <w:rFonts w:ascii="Lucida Sans Unicode" w:hAnsi="Lucida Sans Unicode" w:cs="Lucida Sans Unicode"/>
          <w:sz w:val="18"/>
          <w:szCs w:val="18"/>
        </w:rPr>
      </w:pPr>
    </w:p>
    <w:p w:rsidR="00396FA9" w:rsidRDefault="006D2DD0" w:rsidP="00FB39C0">
      <w:pPr>
        <w:pStyle w:val="ListParagraph"/>
        <w:numPr>
          <w:ilvl w:val="0"/>
          <w:numId w:val="2"/>
        </w:numPr>
        <w:spacing w:after="120"/>
        <w:rPr>
          <w:rFonts w:ascii="Lucida Sans Unicode" w:hAnsi="Lucida Sans Unicode" w:cs="Lucida Sans Unicode"/>
          <w:sz w:val="18"/>
          <w:szCs w:val="18"/>
        </w:rPr>
      </w:pPr>
      <w:r w:rsidRPr="000E7436">
        <w:rPr>
          <w:rFonts w:ascii="Lucida Sans Unicode" w:hAnsi="Lucida Sans Unicode" w:cs="Lucida Sans Unicode"/>
          <w:sz w:val="18"/>
          <w:szCs w:val="18"/>
        </w:rPr>
        <w:t xml:space="preserve"> </w:t>
      </w:r>
      <w:r w:rsidRPr="000E7436">
        <w:rPr>
          <w:rFonts w:ascii="Lucida Sans Unicode" w:hAnsi="Lucida Sans Unicode" w:cs="Lucida Sans Unicode"/>
          <w:b/>
          <w:sz w:val="18"/>
          <w:szCs w:val="18"/>
        </w:rPr>
        <w:t>Referrals are not necessary</w:t>
      </w:r>
      <w:r w:rsidRPr="000E7436">
        <w:rPr>
          <w:rFonts w:ascii="Lucida Sans Unicode" w:hAnsi="Lucida Sans Unicode" w:cs="Lucida Sans Unicode"/>
          <w:sz w:val="18"/>
          <w:szCs w:val="18"/>
        </w:rPr>
        <w:t>, but if you do have one from your GP or optometrist, please bring it with you.</w:t>
      </w:r>
    </w:p>
    <w:p w:rsidR="00DB3196" w:rsidRDefault="00DB3196" w:rsidP="00DB3196">
      <w:pPr>
        <w:pStyle w:val="ListParagraph"/>
        <w:spacing w:after="120"/>
        <w:ind w:left="0"/>
        <w:rPr>
          <w:rFonts w:ascii="Lucida Sans Unicode" w:hAnsi="Lucida Sans Unicode" w:cs="Lucida Sans Unicode"/>
          <w:sz w:val="18"/>
          <w:szCs w:val="18"/>
        </w:rPr>
      </w:pPr>
    </w:p>
    <w:p w:rsidR="00DB3196" w:rsidRDefault="00DB3196" w:rsidP="00EB68B2">
      <w:pPr>
        <w:pStyle w:val="ListParagraph"/>
        <w:spacing w:after="120"/>
        <w:ind w:left="0"/>
        <w:rPr>
          <w:rFonts w:ascii="Lucida Sans Unicode" w:hAnsi="Lucida Sans Unicode" w:cs="Lucida Sans Unicode"/>
          <w:sz w:val="18"/>
          <w:szCs w:val="18"/>
        </w:rPr>
      </w:pPr>
    </w:p>
    <w:p w:rsidR="00EB68B2" w:rsidRPr="000E7436" w:rsidRDefault="00EB68B2" w:rsidP="00EB68B2">
      <w:pPr>
        <w:pStyle w:val="ListParagraph"/>
        <w:spacing w:after="120"/>
        <w:ind w:left="0"/>
        <w:rPr>
          <w:rFonts w:ascii="Lucida Sans Unicode" w:hAnsi="Lucida Sans Unicode" w:cs="Lucida Sans Unicode"/>
          <w:sz w:val="18"/>
          <w:szCs w:val="18"/>
        </w:rPr>
      </w:pPr>
    </w:p>
    <w:p w:rsidR="00396FA9" w:rsidRPr="000E7436" w:rsidRDefault="00396FA9" w:rsidP="00FB39C0">
      <w:pPr>
        <w:rPr>
          <w:rFonts w:ascii="Lucida Sans Unicode" w:hAnsi="Lucida Sans Unicode" w:cs="Lucida Sans Unicode"/>
          <w:b/>
          <w:sz w:val="18"/>
          <w:szCs w:val="18"/>
        </w:rPr>
      </w:pPr>
      <w:r w:rsidRPr="000E7436">
        <w:rPr>
          <w:rFonts w:ascii="Lucida Sans Unicode" w:hAnsi="Lucida Sans Unicode" w:cs="Lucida Sans Unicode"/>
          <w:sz w:val="18"/>
          <w:szCs w:val="18"/>
        </w:rPr>
        <w:t xml:space="preserve">Please complete the bottom section of this form and inform us </w:t>
      </w:r>
      <w:r w:rsidRPr="000E7436">
        <w:rPr>
          <w:rFonts w:ascii="Lucida Sans Unicode" w:hAnsi="Lucida Sans Unicode" w:cs="Lucida Sans Unicode"/>
          <w:b/>
          <w:sz w:val="18"/>
          <w:szCs w:val="18"/>
        </w:rPr>
        <w:t>prior</w:t>
      </w:r>
      <w:r w:rsidRPr="000E7436">
        <w:rPr>
          <w:rFonts w:ascii="Lucida Sans Unicode" w:hAnsi="Lucida Sans Unicode" w:cs="Lucida Sans Unicode"/>
          <w:sz w:val="18"/>
          <w:szCs w:val="18"/>
        </w:rPr>
        <w:t xml:space="preserve"> to your appoi</w:t>
      </w:r>
      <w:r w:rsidR="001517DC">
        <w:rPr>
          <w:rFonts w:ascii="Lucida Sans Unicode" w:hAnsi="Lucida Sans Unicode" w:cs="Lucida Sans Unicode"/>
          <w:sz w:val="18"/>
          <w:szCs w:val="18"/>
        </w:rPr>
        <w:t xml:space="preserve">ntment if you have answered </w:t>
      </w:r>
      <w:proofErr w:type="gramStart"/>
      <w:r w:rsidR="001517DC">
        <w:rPr>
          <w:rFonts w:ascii="Lucida Sans Unicode" w:hAnsi="Lucida Sans Unicode" w:cs="Lucida Sans Unicode"/>
          <w:sz w:val="18"/>
          <w:szCs w:val="18"/>
        </w:rPr>
        <w:t>“ NO</w:t>
      </w:r>
      <w:proofErr w:type="gramEnd"/>
      <w:r w:rsidRPr="000E7436">
        <w:rPr>
          <w:rFonts w:ascii="Lucida Sans Unicode" w:hAnsi="Lucida Sans Unicode" w:cs="Lucida Sans Unicode"/>
          <w:sz w:val="18"/>
          <w:szCs w:val="18"/>
        </w:rPr>
        <w:t>” to any of the questions. It may save you an unnecessary consultation.</w:t>
      </w:r>
      <w:r w:rsidR="00B00CD3">
        <w:rPr>
          <w:rFonts w:ascii="Lucida Sans Unicode" w:hAnsi="Lucida Sans Unicode" w:cs="Lucida Sans Unicode"/>
          <w:sz w:val="18"/>
          <w:szCs w:val="18"/>
        </w:rPr>
        <w:t xml:space="preserve">                 </w:t>
      </w:r>
      <w:r w:rsidRPr="000E7436">
        <w:rPr>
          <w:rFonts w:ascii="Lucida Sans Unicode" w:hAnsi="Lucida Sans Unicode" w:cs="Lucida Sans Unicode"/>
          <w:sz w:val="18"/>
          <w:szCs w:val="18"/>
        </w:rPr>
        <w:t xml:space="preserve"> </w:t>
      </w:r>
      <w:r w:rsidRPr="000E7436">
        <w:rPr>
          <w:rFonts w:ascii="Lucida Sans Unicode" w:hAnsi="Lucida Sans Unicode" w:cs="Lucida Sans Unicode"/>
          <w:b/>
          <w:sz w:val="18"/>
          <w:szCs w:val="18"/>
        </w:rPr>
        <w:t>Please bring it with you to your appointment.</w:t>
      </w:r>
    </w:p>
    <w:tbl>
      <w:tblPr>
        <w:tblpPr w:leftFromText="180" w:rightFromText="180" w:vertAnchor="text" w:horzAnchor="margin" w:tblpY="2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72"/>
        <w:gridCol w:w="567"/>
        <w:gridCol w:w="567"/>
      </w:tblGrid>
      <w:tr w:rsidR="00396FA9" w:rsidRPr="000E7436">
        <w:trPr>
          <w:trHeight w:val="271"/>
        </w:trPr>
        <w:tc>
          <w:tcPr>
            <w:tcW w:w="8472" w:type="dxa"/>
            <w:tcBorders>
              <w:top w:val="nil"/>
              <w:left w:val="nil"/>
            </w:tcBorders>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r w:rsidRPr="000E7436">
              <w:rPr>
                <w:rFonts w:ascii="Lucida Sans Unicode" w:hAnsi="Lucida Sans Unicode" w:cs="Lucida Sans Unicode"/>
                <w:sz w:val="18"/>
                <w:szCs w:val="18"/>
              </w:rPr>
              <w:t xml:space="preserve">YES </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r w:rsidRPr="000E7436">
              <w:rPr>
                <w:rFonts w:ascii="Lucida Sans Unicode" w:hAnsi="Lucida Sans Unicode" w:cs="Lucida Sans Unicode"/>
                <w:sz w:val="18"/>
                <w:szCs w:val="18"/>
              </w:rPr>
              <w:t>NO</w:t>
            </w:r>
          </w:p>
        </w:tc>
      </w:tr>
      <w:tr w:rsidR="00396FA9" w:rsidRPr="000E7436">
        <w:trPr>
          <w:trHeight w:val="271"/>
        </w:trPr>
        <w:tc>
          <w:tcPr>
            <w:tcW w:w="8472" w:type="dxa"/>
          </w:tcPr>
          <w:p w:rsidR="00396FA9" w:rsidRPr="000E7436" w:rsidRDefault="00396FA9" w:rsidP="007F4C4F">
            <w:pPr>
              <w:spacing w:after="0" w:line="240" w:lineRule="auto"/>
              <w:rPr>
                <w:rFonts w:ascii="Lucida Sans Unicode" w:hAnsi="Lucida Sans Unicode" w:cs="Lucida Sans Unicode"/>
                <w:sz w:val="18"/>
                <w:szCs w:val="18"/>
              </w:rPr>
            </w:pPr>
            <w:r w:rsidRPr="000E7436">
              <w:rPr>
                <w:rFonts w:ascii="Lucida Sans Unicode" w:hAnsi="Lucida Sans Unicode" w:cs="Lucida Sans Unicode"/>
                <w:sz w:val="18"/>
                <w:szCs w:val="18"/>
              </w:rPr>
              <w:t>I am at least 20 years old</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271"/>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am younger than 60 years old</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271"/>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 xml:space="preserve">I see clearly with my glasses or contact lenses on </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336"/>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My script for contact lenses or glasses has remained unchanged for at least one year</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288"/>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am not pregnant or breast feeding</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388"/>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do not suffer from glaucoma, cataracts or severe dry eye</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422"/>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do not have (to my know</w:t>
            </w:r>
            <w:r w:rsidR="00847DA8" w:rsidRPr="000E7436">
              <w:rPr>
                <w:rFonts w:ascii="Lucida Sans Unicode" w:hAnsi="Lucida Sans Unicode" w:cs="Lucida Sans Unicode"/>
                <w:sz w:val="18"/>
                <w:szCs w:val="18"/>
              </w:rPr>
              <w:t>ledge) corneal scarring</w:t>
            </w:r>
            <w:r w:rsidRPr="000E7436">
              <w:rPr>
                <w:rFonts w:ascii="Lucida Sans Unicode" w:hAnsi="Lucida Sans Unicode" w:cs="Lucida Sans Unicode"/>
                <w:sz w:val="18"/>
                <w:szCs w:val="18"/>
              </w:rPr>
              <w:t xml:space="preserve"> or keratoconus</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413"/>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do not have a history of ocular herpes (cold sores in the eye)</w:t>
            </w: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c>
          <w:tcPr>
            <w:tcW w:w="567" w:type="dxa"/>
          </w:tcPr>
          <w:p w:rsidR="00396FA9" w:rsidRPr="000E7436" w:rsidRDefault="00396FA9" w:rsidP="007F4C4F">
            <w:pPr>
              <w:spacing w:after="0" w:line="240" w:lineRule="auto"/>
              <w:rPr>
                <w:rFonts w:ascii="Lucida Sans Unicode" w:hAnsi="Lucida Sans Unicode" w:cs="Lucida Sans Unicode"/>
                <w:sz w:val="18"/>
                <w:szCs w:val="18"/>
              </w:rPr>
            </w:pPr>
          </w:p>
        </w:tc>
      </w:tr>
      <w:tr w:rsidR="00396FA9" w:rsidRPr="000E7436">
        <w:trPr>
          <w:trHeight w:val="264"/>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 xml:space="preserve">I do not have diabetes or an auto-immune condition such as Rheumatoid Arthritis  </w:t>
            </w: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r>
      <w:tr w:rsidR="00396FA9" w:rsidRPr="000E7436">
        <w:trPr>
          <w:trHeight w:val="354"/>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am not taking corticosteroid or immune-suppressing medication</w:t>
            </w: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r>
      <w:tr w:rsidR="00396FA9" w:rsidRPr="000E7436">
        <w:trPr>
          <w:trHeight w:val="274"/>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do not scar badly (keloid) after skin wounds/abrasions</w:t>
            </w: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r>
      <w:tr w:rsidR="00396FA9" w:rsidRPr="000E7436">
        <w:trPr>
          <w:trHeight w:val="282"/>
        </w:trPr>
        <w:tc>
          <w:tcPr>
            <w:tcW w:w="8472" w:type="dxa"/>
          </w:tcPr>
          <w:p w:rsidR="00396FA9" w:rsidRPr="000E7436" w:rsidRDefault="00396FA9" w:rsidP="007F4C4F">
            <w:pPr>
              <w:spacing w:after="0" w:line="240" w:lineRule="auto"/>
              <w:rPr>
                <w:rFonts w:ascii="Lucida Sans Unicode" w:hAnsi="Lucida Sans Unicode" w:cs="Lucida Sans Unicode"/>
                <w:b/>
                <w:sz w:val="18"/>
                <w:szCs w:val="18"/>
              </w:rPr>
            </w:pPr>
            <w:r w:rsidRPr="000E7436">
              <w:rPr>
                <w:rFonts w:ascii="Lucida Sans Unicode" w:hAnsi="Lucida Sans Unicode" w:cs="Lucida Sans Unicode"/>
                <w:sz w:val="18"/>
                <w:szCs w:val="18"/>
              </w:rPr>
              <w:t>I have realistic expectations, and realise that refractive surgery entails some risk</w:t>
            </w: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c>
          <w:tcPr>
            <w:tcW w:w="567" w:type="dxa"/>
          </w:tcPr>
          <w:p w:rsidR="00396FA9" w:rsidRPr="000E7436" w:rsidRDefault="00396FA9" w:rsidP="007F4C4F">
            <w:pPr>
              <w:pStyle w:val="ListParagraph"/>
              <w:spacing w:after="0" w:line="240" w:lineRule="auto"/>
              <w:ind w:left="0"/>
              <w:rPr>
                <w:rFonts w:ascii="Lucida Sans Unicode" w:hAnsi="Lucida Sans Unicode" w:cs="Lucida Sans Unicode"/>
                <w:sz w:val="18"/>
                <w:szCs w:val="18"/>
              </w:rPr>
            </w:pPr>
          </w:p>
        </w:tc>
      </w:tr>
    </w:tbl>
    <w:p w:rsidR="00F678F2" w:rsidRPr="005A33F5" w:rsidRDefault="00F678F2" w:rsidP="00DB3196"/>
    <w:sectPr w:rsidR="00F678F2" w:rsidRPr="005A33F5" w:rsidSect="00DB3196">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B9A"/>
    <w:multiLevelType w:val="hybridMultilevel"/>
    <w:tmpl w:val="9C38781A"/>
    <w:lvl w:ilvl="0" w:tplc="1A12A87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44F0A50"/>
    <w:multiLevelType w:val="hybridMultilevel"/>
    <w:tmpl w:val="A7D6293A"/>
    <w:lvl w:ilvl="0" w:tplc="7FFA2C8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3EFD226D"/>
    <w:multiLevelType w:val="hybridMultilevel"/>
    <w:tmpl w:val="63EA78E4"/>
    <w:lvl w:ilvl="0" w:tplc="95A2CE00">
      <w:numFmt w:val="bullet"/>
      <w:lvlText w:val=""/>
      <w:lvlJc w:val="left"/>
      <w:pPr>
        <w:tabs>
          <w:tab w:val="num" w:pos="720"/>
        </w:tabs>
        <w:ind w:left="720" w:hanging="360"/>
      </w:pPr>
      <w:rPr>
        <w:rFonts w:ascii="Symbol" w:eastAsia="Calibri" w:hAnsi="Symbol" w:cs="Lucida Sans Unicode"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E51"/>
    <w:rsid w:val="00066A86"/>
    <w:rsid w:val="000C6FFF"/>
    <w:rsid w:val="000E7436"/>
    <w:rsid w:val="001517DC"/>
    <w:rsid w:val="001A30AC"/>
    <w:rsid w:val="00230E51"/>
    <w:rsid w:val="0039066D"/>
    <w:rsid w:val="00396FA9"/>
    <w:rsid w:val="003A1C79"/>
    <w:rsid w:val="003B7008"/>
    <w:rsid w:val="003D5E75"/>
    <w:rsid w:val="00483627"/>
    <w:rsid w:val="00551576"/>
    <w:rsid w:val="005A33F5"/>
    <w:rsid w:val="005E3BC0"/>
    <w:rsid w:val="00654048"/>
    <w:rsid w:val="006814C9"/>
    <w:rsid w:val="006C4F19"/>
    <w:rsid w:val="006D2DD0"/>
    <w:rsid w:val="00717186"/>
    <w:rsid w:val="007714D4"/>
    <w:rsid w:val="00781D7C"/>
    <w:rsid w:val="007C5C5E"/>
    <w:rsid w:val="007E3413"/>
    <w:rsid w:val="007F4C4F"/>
    <w:rsid w:val="00802D33"/>
    <w:rsid w:val="008257FB"/>
    <w:rsid w:val="00847DA8"/>
    <w:rsid w:val="0087394F"/>
    <w:rsid w:val="00874445"/>
    <w:rsid w:val="008B60C4"/>
    <w:rsid w:val="008F6B95"/>
    <w:rsid w:val="00982A8A"/>
    <w:rsid w:val="00A86097"/>
    <w:rsid w:val="00B00CD3"/>
    <w:rsid w:val="00B07509"/>
    <w:rsid w:val="00B91178"/>
    <w:rsid w:val="00BE14B7"/>
    <w:rsid w:val="00C10CA3"/>
    <w:rsid w:val="00D27BF3"/>
    <w:rsid w:val="00DA49E3"/>
    <w:rsid w:val="00DB3196"/>
    <w:rsid w:val="00E94136"/>
    <w:rsid w:val="00EB68B2"/>
    <w:rsid w:val="00EC5F42"/>
    <w:rsid w:val="00EF1AFA"/>
    <w:rsid w:val="00F678F2"/>
    <w:rsid w:val="00FB39C0"/>
    <w:rsid w:val="00FB6EAF"/>
    <w:rsid w:val="00FC4CFC"/>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7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1178"/>
    <w:pPr>
      <w:ind w:left="720"/>
      <w:contextualSpacing/>
    </w:pPr>
  </w:style>
  <w:style w:type="table" w:styleId="TableGrid">
    <w:name w:val="Table Grid"/>
    <w:basedOn w:val="TableNormal"/>
    <w:uiPriority w:val="99"/>
    <w:rsid w:val="00FB39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E3413"/>
    <w:rPr>
      <w:rFonts w:ascii="Tahoma" w:hAnsi="Tahoma" w:cs="Tahoma"/>
      <w:sz w:val="16"/>
      <w:szCs w:val="16"/>
    </w:rPr>
  </w:style>
  <w:style w:type="character" w:customStyle="1" w:styleId="BalloonTextChar">
    <w:name w:val="Balloon Text Char"/>
    <w:basedOn w:val="DefaultParagraphFont"/>
    <w:link w:val="BalloonText"/>
    <w:uiPriority w:val="99"/>
    <w:semiHidden/>
    <w:rsid w:val="00BE0E42"/>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INSERT DATE HERE</vt:lpstr>
    </vt:vector>
  </TitlesOfParts>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 HERE</dc:title>
  <dc:subject/>
  <dc:creator>Fernando Family</dc:creator>
  <cp:keywords/>
  <dc:description/>
  <cp:lastModifiedBy>Fernando Family</cp:lastModifiedBy>
  <cp:revision>2</cp:revision>
  <cp:lastPrinted>2010-11-01T05:18:00Z</cp:lastPrinted>
  <dcterms:created xsi:type="dcterms:W3CDTF">2012-06-02T10:46:00Z</dcterms:created>
  <dcterms:modified xsi:type="dcterms:W3CDTF">2012-06-02T10:46:00Z</dcterms:modified>
</cp:coreProperties>
</file>